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E9" w:rsidRPr="00AF4FE9" w:rsidRDefault="00AF4FE9" w:rsidP="00AF4FE9">
      <w:pPr>
        <w:pStyle w:val="Nadpis3"/>
        <w:jc w:val="center"/>
        <w:rPr>
          <w:sz w:val="32"/>
          <w:szCs w:val="32"/>
        </w:rPr>
      </w:pPr>
      <w:r w:rsidRPr="00AF4FE9">
        <w:rPr>
          <w:sz w:val="32"/>
          <w:szCs w:val="32"/>
          <w:highlight w:val="white"/>
        </w:rPr>
        <w:t>Vzor</w:t>
      </w:r>
      <w:r w:rsidRPr="00AF4FE9">
        <w:rPr>
          <w:sz w:val="32"/>
          <w:szCs w:val="32"/>
        </w:rPr>
        <w:t xml:space="preserve"> dříve vysloveného přání</w:t>
      </w:r>
      <w:bookmarkStart w:id="0" w:name="_GoBack"/>
      <w:bookmarkEnd w:id="0"/>
    </w:p>
    <w:p w:rsidR="00AF4FE9" w:rsidRPr="00AF4FE9" w:rsidRDefault="00AF4FE9" w:rsidP="00AF4FE9">
      <w:pPr>
        <w:spacing w:after="0"/>
        <w:rPr>
          <w:rFonts w:cstheme="minorHAnsi"/>
          <w:sz w:val="28"/>
          <w:szCs w:val="28"/>
        </w:rPr>
      </w:pPr>
    </w:p>
    <w:p w:rsidR="00AF4FE9" w:rsidRPr="00AF4FE9" w:rsidRDefault="00AF4FE9" w:rsidP="00AF4FE9">
      <w:pPr>
        <w:spacing w:after="0" w:line="326" w:lineRule="auto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  <w:u w:val="single"/>
        </w:rPr>
        <w:t xml:space="preserve">Návrh </w:t>
      </w:r>
      <w:proofErr w:type="gramStart"/>
      <w:r w:rsidRPr="00AF4FE9">
        <w:rPr>
          <w:rFonts w:cstheme="minorHAnsi"/>
          <w:color w:val="222222"/>
          <w:sz w:val="28"/>
          <w:szCs w:val="28"/>
          <w:highlight w:val="white"/>
          <w:u w:val="single"/>
        </w:rPr>
        <w:t>formy  „</w:t>
      </w:r>
      <w:r w:rsidRPr="00AF4FE9">
        <w:rPr>
          <w:rFonts w:cstheme="minorHAnsi"/>
          <w:i/>
          <w:color w:val="222222"/>
          <w:sz w:val="28"/>
          <w:szCs w:val="28"/>
          <w:highlight w:val="white"/>
          <w:u w:val="single"/>
        </w:rPr>
        <w:t>dříve</w:t>
      </w:r>
      <w:proofErr w:type="gramEnd"/>
      <w:r w:rsidRPr="00AF4FE9">
        <w:rPr>
          <w:rFonts w:cstheme="minorHAnsi"/>
          <w:i/>
          <w:color w:val="222222"/>
          <w:sz w:val="28"/>
          <w:szCs w:val="28"/>
          <w:highlight w:val="white"/>
          <w:u w:val="single"/>
        </w:rPr>
        <w:t xml:space="preserve"> vyslovené přání</w:t>
      </w:r>
      <w:r w:rsidRPr="00AF4FE9">
        <w:rPr>
          <w:rFonts w:cstheme="minorHAnsi"/>
          <w:color w:val="222222"/>
          <w:sz w:val="28"/>
          <w:szCs w:val="28"/>
          <w:highlight w:val="white"/>
          <w:u w:val="single"/>
        </w:rPr>
        <w:t>“ podle § 36 zákona č. 372/2011 Sb., o zdravotních službách, (zákon o zdravotních službách)</w:t>
      </w:r>
    </w:p>
    <w:p w:rsidR="00AF4FE9" w:rsidRPr="00AF4FE9" w:rsidRDefault="00AF4FE9" w:rsidP="00AF4FE9">
      <w:pPr>
        <w:spacing w:after="0" w:line="326" w:lineRule="auto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 xml:space="preserve"> </w:t>
      </w:r>
    </w:p>
    <w:p w:rsidR="00AF4FE9" w:rsidRPr="00AF4FE9" w:rsidRDefault="00AF4FE9" w:rsidP="00AF4FE9">
      <w:pPr>
        <w:spacing w:after="0" w:line="326" w:lineRule="auto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 xml:space="preserve">Já (jméno, příjmení, rodné číslo nebo jiný identifikační údaj, adresa) vyslovuji pro případ, že bych se dostal(a) do takového zdravotního stavu, ve kterém nebudu schopen (schopna) vyslovit souhlas nebo nesouhlas s poskytnutím zdravotních služeb a způsobem jejich poskytnutí, následující dříve vyslovené </w:t>
      </w:r>
      <w:proofErr w:type="gramStart"/>
      <w:r w:rsidRPr="00AF4FE9">
        <w:rPr>
          <w:rFonts w:cstheme="minorHAnsi"/>
          <w:color w:val="222222"/>
          <w:sz w:val="28"/>
          <w:szCs w:val="28"/>
          <w:highlight w:val="white"/>
        </w:rPr>
        <w:t>přání :</w:t>
      </w:r>
      <w:proofErr w:type="gramEnd"/>
    </w:p>
    <w:p w:rsidR="00AF4FE9" w:rsidRPr="00AF4FE9" w:rsidRDefault="00AF4FE9" w:rsidP="00AF4FE9">
      <w:pPr>
        <w:spacing w:after="0" w:line="326" w:lineRule="auto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 xml:space="preserve"> </w:t>
      </w:r>
    </w:p>
    <w:p w:rsidR="00AF4FE9" w:rsidRPr="00AF4FE9" w:rsidRDefault="00AF4FE9" w:rsidP="00AF4FE9">
      <w:pPr>
        <w:spacing w:after="0" w:line="326" w:lineRule="auto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>1. Žádám,</w:t>
      </w:r>
    </w:p>
    <w:p w:rsidR="00AF4FE9" w:rsidRPr="00AF4FE9" w:rsidRDefault="00AF4FE9" w:rsidP="00AF4FE9">
      <w:pPr>
        <w:spacing w:after="0" w:line="326" w:lineRule="auto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>a) aby v rámci poskytování zdravotních služeb mé osobě,</w:t>
      </w:r>
    </w:p>
    <w:p w:rsidR="00AF4FE9" w:rsidRDefault="00AF4FE9" w:rsidP="00AF4FE9">
      <w:pPr>
        <w:spacing w:after="0" w:line="326" w:lineRule="auto"/>
        <w:rPr>
          <w:rFonts w:cstheme="minorHAnsi"/>
          <w:color w:val="222222"/>
          <w:sz w:val="28"/>
          <w:szCs w:val="28"/>
          <w:highlight w:val="white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ab/>
        <w:t xml:space="preserve">pokud u mne nastane tento zdravotní stav </w:t>
      </w:r>
    </w:p>
    <w:p w:rsidR="00AF4FE9" w:rsidRDefault="00AF4FE9" w:rsidP="00AF4FE9">
      <w:pPr>
        <w:spacing w:after="0" w:line="326" w:lineRule="auto"/>
        <w:rPr>
          <w:rFonts w:cstheme="minorHAnsi"/>
          <w:color w:val="222222"/>
          <w:sz w:val="28"/>
          <w:szCs w:val="28"/>
          <w:highlight w:val="white"/>
        </w:rPr>
      </w:pPr>
    </w:p>
    <w:p w:rsidR="00AF4FE9" w:rsidRPr="00AF4FE9" w:rsidRDefault="00AF4FE9" w:rsidP="00AF4FE9">
      <w:pPr>
        <w:spacing w:after="0" w:line="326" w:lineRule="auto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>…………………………………………………..</w:t>
      </w:r>
    </w:p>
    <w:p w:rsidR="00AF4FE9" w:rsidRDefault="00AF4FE9" w:rsidP="00AF4FE9">
      <w:pPr>
        <w:spacing w:after="0" w:line="326" w:lineRule="auto"/>
        <w:rPr>
          <w:rFonts w:cstheme="minorHAnsi"/>
          <w:color w:val="222222"/>
          <w:sz w:val="28"/>
          <w:szCs w:val="28"/>
          <w:highlight w:val="white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ab/>
      </w:r>
    </w:p>
    <w:p w:rsidR="00AF4FE9" w:rsidRDefault="00AF4FE9" w:rsidP="00AF4FE9">
      <w:pPr>
        <w:spacing w:after="0" w:line="326" w:lineRule="auto"/>
        <w:rPr>
          <w:rFonts w:cstheme="minorHAnsi"/>
          <w:color w:val="222222"/>
          <w:sz w:val="28"/>
          <w:szCs w:val="28"/>
          <w:highlight w:val="white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 xml:space="preserve">nebyly zahajovány následující zdravotní výkony </w:t>
      </w:r>
    </w:p>
    <w:p w:rsidR="00AF4FE9" w:rsidRDefault="00AF4FE9" w:rsidP="00AF4FE9">
      <w:pPr>
        <w:spacing w:after="0" w:line="326" w:lineRule="auto"/>
        <w:rPr>
          <w:rFonts w:cstheme="minorHAnsi"/>
          <w:color w:val="222222"/>
          <w:sz w:val="28"/>
          <w:szCs w:val="28"/>
          <w:highlight w:val="white"/>
        </w:rPr>
      </w:pPr>
    </w:p>
    <w:p w:rsidR="00AF4FE9" w:rsidRPr="00AF4FE9" w:rsidRDefault="00AF4FE9" w:rsidP="00AF4FE9">
      <w:pPr>
        <w:spacing w:after="0" w:line="326" w:lineRule="auto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>…………...............................................</w:t>
      </w:r>
    </w:p>
    <w:p w:rsidR="00AF4FE9" w:rsidRPr="00AF4FE9" w:rsidRDefault="00AF4FE9" w:rsidP="00AF4FE9">
      <w:pPr>
        <w:spacing w:after="0" w:line="326" w:lineRule="auto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 xml:space="preserve"> </w:t>
      </w:r>
    </w:p>
    <w:p w:rsidR="00AF4FE9" w:rsidRDefault="00AF4FE9" w:rsidP="00AF4FE9">
      <w:pPr>
        <w:spacing w:after="0" w:line="326" w:lineRule="auto"/>
        <w:rPr>
          <w:rFonts w:cstheme="minorHAnsi"/>
          <w:color w:val="222222"/>
          <w:sz w:val="28"/>
          <w:szCs w:val="28"/>
          <w:highlight w:val="white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>b) pokud se dostanu do stádia</w:t>
      </w:r>
      <w:r>
        <w:rPr>
          <w:rFonts w:cstheme="minorHAnsi"/>
          <w:color w:val="222222"/>
          <w:sz w:val="28"/>
          <w:szCs w:val="28"/>
          <w:highlight w:val="white"/>
        </w:rPr>
        <w:t xml:space="preserve"> </w:t>
      </w:r>
      <w:r w:rsidRPr="00AF4FE9">
        <w:rPr>
          <w:rFonts w:cstheme="minorHAnsi"/>
          <w:color w:val="222222"/>
          <w:sz w:val="28"/>
          <w:szCs w:val="28"/>
          <w:highlight w:val="white"/>
        </w:rPr>
        <w:t>……………………………</w:t>
      </w:r>
      <w:r>
        <w:rPr>
          <w:rFonts w:cstheme="minorHAnsi"/>
          <w:color w:val="222222"/>
          <w:sz w:val="28"/>
          <w:szCs w:val="28"/>
          <w:highlight w:val="white"/>
        </w:rPr>
        <w:t xml:space="preserve"> </w:t>
      </w:r>
    </w:p>
    <w:p w:rsidR="00AF4FE9" w:rsidRDefault="00AF4FE9" w:rsidP="00AF4FE9">
      <w:pPr>
        <w:spacing w:after="0" w:line="326" w:lineRule="auto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>své nemoci……………………</w:t>
      </w:r>
      <w:proofErr w:type="gramStart"/>
      <w:r w:rsidRPr="00AF4FE9">
        <w:rPr>
          <w:rFonts w:cstheme="minorHAnsi"/>
          <w:color w:val="222222"/>
          <w:sz w:val="28"/>
          <w:szCs w:val="28"/>
          <w:highlight w:val="white"/>
        </w:rPr>
        <w:t>…....</w:t>
      </w:r>
      <w:r>
        <w:rPr>
          <w:rFonts w:cstheme="minorHAnsi"/>
          <w:sz w:val="28"/>
          <w:szCs w:val="28"/>
        </w:rPr>
        <w:t>,</w:t>
      </w:r>
      <w:proofErr w:type="gramEnd"/>
    </w:p>
    <w:p w:rsidR="00AF4FE9" w:rsidRDefault="00AF4FE9" w:rsidP="00AF4FE9">
      <w:pPr>
        <w:spacing w:after="0" w:line="326" w:lineRule="auto"/>
        <w:rPr>
          <w:rFonts w:cstheme="minorHAnsi"/>
          <w:color w:val="222222"/>
          <w:sz w:val="28"/>
          <w:szCs w:val="28"/>
          <w:highlight w:val="white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>aby n</w:t>
      </w:r>
      <w:r>
        <w:rPr>
          <w:rFonts w:cstheme="minorHAnsi"/>
          <w:color w:val="222222"/>
          <w:sz w:val="28"/>
          <w:szCs w:val="28"/>
          <w:highlight w:val="white"/>
        </w:rPr>
        <w:t xml:space="preserve">ebyly zahajovány tyto zdravotní </w:t>
      </w:r>
    </w:p>
    <w:p w:rsidR="00AF4FE9" w:rsidRPr="00AF4FE9" w:rsidRDefault="00AF4FE9" w:rsidP="00AF4FE9">
      <w:pPr>
        <w:spacing w:after="0" w:line="326" w:lineRule="auto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>výkony………………………………………</w:t>
      </w:r>
      <w:proofErr w:type="gramStart"/>
      <w:r w:rsidRPr="00AF4FE9">
        <w:rPr>
          <w:rFonts w:cstheme="minorHAnsi"/>
          <w:color w:val="222222"/>
          <w:sz w:val="28"/>
          <w:szCs w:val="28"/>
          <w:highlight w:val="white"/>
        </w:rPr>
        <w:t>…...............</w:t>
      </w:r>
      <w:proofErr w:type="gramEnd"/>
    </w:p>
    <w:p w:rsidR="00AF4FE9" w:rsidRPr="00AF4FE9" w:rsidRDefault="00AF4FE9" w:rsidP="00AF4FE9">
      <w:pPr>
        <w:spacing w:after="0" w:line="326" w:lineRule="auto"/>
        <w:rPr>
          <w:rFonts w:cstheme="minorHAnsi"/>
          <w:sz w:val="28"/>
          <w:szCs w:val="28"/>
        </w:rPr>
      </w:pPr>
    </w:p>
    <w:p w:rsidR="00AF4FE9" w:rsidRPr="00AF4FE9" w:rsidRDefault="00AF4FE9" w:rsidP="00AF4FE9">
      <w:pPr>
        <w:spacing w:after="0" w:line="326" w:lineRule="auto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>*) Podle účelu a obsahu „dříve vysloveného přání“ se vyplní písmeno a) nebo b).</w:t>
      </w:r>
    </w:p>
    <w:p w:rsidR="00AF4FE9" w:rsidRDefault="00AF4FE9" w:rsidP="00AF4FE9">
      <w:pPr>
        <w:spacing w:after="0" w:line="326" w:lineRule="auto"/>
        <w:rPr>
          <w:rFonts w:cstheme="minorHAnsi"/>
          <w:color w:val="222222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 xml:space="preserve"> </w:t>
      </w:r>
    </w:p>
    <w:p w:rsidR="00AF4FE9" w:rsidRPr="00AF4FE9" w:rsidRDefault="00AF4FE9" w:rsidP="00AF4FE9">
      <w:pPr>
        <w:spacing w:after="0" w:line="326" w:lineRule="auto"/>
        <w:rPr>
          <w:rFonts w:cstheme="minorHAnsi"/>
          <w:sz w:val="28"/>
          <w:szCs w:val="28"/>
        </w:rPr>
      </w:pPr>
    </w:p>
    <w:p w:rsidR="00AF4FE9" w:rsidRPr="00AF4FE9" w:rsidRDefault="00AF4FE9" w:rsidP="00AF4FE9">
      <w:pPr>
        <w:spacing w:after="0" w:line="326" w:lineRule="auto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lastRenderedPageBreak/>
        <w:t>2. Poučení lékaře o důsledcích rozhodnutí o nezahájení zdravotních výkonů</w:t>
      </w:r>
    </w:p>
    <w:p w:rsidR="00AF4FE9" w:rsidRPr="00AF4FE9" w:rsidRDefault="00AF4FE9" w:rsidP="00AF4FE9">
      <w:pPr>
        <w:spacing w:after="0" w:line="326" w:lineRule="auto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ab/>
        <w:t>podle bodu 1.</w:t>
      </w:r>
    </w:p>
    <w:p w:rsidR="00AF4FE9" w:rsidRDefault="00AF4FE9" w:rsidP="00AF4FE9">
      <w:pPr>
        <w:spacing w:after="0" w:line="326" w:lineRule="auto"/>
        <w:rPr>
          <w:rFonts w:cstheme="minorHAnsi"/>
          <w:color w:val="222222"/>
          <w:sz w:val="28"/>
          <w:szCs w:val="28"/>
          <w:highlight w:val="white"/>
        </w:rPr>
      </w:pPr>
    </w:p>
    <w:p w:rsidR="00AF4FE9" w:rsidRPr="00AF4FE9" w:rsidRDefault="00AF4FE9" w:rsidP="00AF4FE9">
      <w:pPr>
        <w:spacing w:after="0" w:line="326" w:lineRule="auto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>……………………………………………………………………………………………………………*)</w:t>
      </w:r>
    </w:p>
    <w:p w:rsidR="00AF4FE9" w:rsidRDefault="00AF4FE9" w:rsidP="00AF4FE9">
      <w:pPr>
        <w:spacing w:after="0" w:line="326" w:lineRule="auto"/>
        <w:rPr>
          <w:rFonts w:cstheme="minorHAnsi"/>
          <w:color w:val="222222"/>
          <w:sz w:val="28"/>
          <w:szCs w:val="28"/>
          <w:highlight w:val="white"/>
        </w:rPr>
      </w:pPr>
    </w:p>
    <w:p w:rsidR="00AF4FE9" w:rsidRPr="00AF4FE9" w:rsidRDefault="00AF4FE9" w:rsidP="00AF4FE9">
      <w:pPr>
        <w:spacing w:after="0" w:line="326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color w:val="222222"/>
          <w:sz w:val="28"/>
          <w:szCs w:val="28"/>
          <w:highlight w:val="white"/>
        </w:rPr>
        <w:t xml:space="preserve">*) </w:t>
      </w:r>
      <w:r w:rsidRPr="00AF4FE9">
        <w:rPr>
          <w:rFonts w:cstheme="minorHAnsi"/>
          <w:i/>
          <w:color w:val="222222"/>
          <w:sz w:val="28"/>
          <w:szCs w:val="28"/>
          <w:highlight w:val="white"/>
        </w:rPr>
        <w:t xml:space="preserve">Poučení lékaře lze rozvést na samostatném listu, který se k dříve vyslovenému přání přiloží. Z přiloženého poučení musí být zřejmé, kterému pacientovi bylo podáno a ke kterým skutečnostem, které </w:t>
      </w:r>
      <w:proofErr w:type="gramStart"/>
      <w:r w:rsidRPr="00AF4FE9">
        <w:rPr>
          <w:rFonts w:cstheme="minorHAnsi"/>
          <w:i/>
          <w:color w:val="222222"/>
          <w:sz w:val="28"/>
          <w:szCs w:val="28"/>
          <w:highlight w:val="white"/>
        </w:rPr>
        <w:t>jsou</w:t>
      </w:r>
      <w:proofErr w:type="gramEnd"/>
      <w:r w:rsidRPr="00AF4FE9">
        <w:rPr>
          <w:rFonts w:cstheme="minorHAnsi"/>
          <w:i/>
          <w:color w:val="222222"/>
          <w:sz w:val="28"/>
          <w:szCs w:val="28"/>
          <w:highlight w:val="white"/>
        </w:rPr>
        <w:t xml:space="preserve"> předmětem dříve vysloveného přání</w:t>
      </w:r>
      <w:r>
        <w:rPr>
          <w:rFonts w:cstheme="minorHAnsi"/>
          <w:i/>
          <w:color w:val="222222"/>
          <w:sz w:val="28"/>
          <w:szCs w:val="28"/>
          <w:highlight w:val="white"/>
        </w:rPr>
        <w:t xml:space="preserve"> </w:t>
      </w:r>
      <w:r w:rsidRPr="00AF4FE9">
        <w:rPr>
          <w:rFonts w:cstheme="minorHAnsi"/>
          <w:i/>
          <w:color w:val="222222"/>
          <w:sz w:val="28"/>
          <w:szCs w:val="28"/>
          <w:highlight w:val="white"/>
        </w:rPr>
        <w:t xml:space="preserve">se </w:t>
      </w:r>
      <w:proofErr w:type="gramStart"/>
      <w:r w:rsidRPr="00AF4FE9">
        <w:rPr>
          <w:rFonts w:cstheme="minorHAnsi"/>
          <w:i/>
          <w:color w:val="222222"/>
          <w:sz w:val="28"/>
          <w:szCs w:val="28"/>
          <w:highlight w:val="white"/>
        </w:rPr>
        <w:t>vztahuje</w:t>
      </w:r>
      <w:proofErr w:type="gramEnd"/>
      <w:r w:rsidRPr="00AF4FE9">
        <w:rPr>
          <w:rFonts w:cstheme="minorHAnsi"/>
          <w:i/>
          <w:color w:val="222222"/>
          <w:sz w:val="28"/>
          <w:szCs w:val="28"/>
          <w:highlight w:val="white"/>
        </w:rPr>
        <w:t xml:space="preserve">, </w:t>
      </w:r>
      <w:r>
        <w:rPr>
          <w:rFonts w:cstheme="minorHAnsi"/>
          <w:i/>
          <w:color w:val="222222"/>
          <w:sz w:val="28"/>
          <w:szCs w:val="28"/>
          <w:highlight w:val="white"/>
        </w:rPr>
        <w:t xml:space="preserve">a </w:t>
      </w:r>
      <w:r w:rsidRPr="00AF4FE9">
        <w:rPr>
          <w:rFonts w:cstheme="minorHAnsi"/>
          <w:i/>
          <w:color w:val="222222"/>
          <w:sz w:val="28"/>
          <w:szCs w:val="28"/>
          <w:highlight w:val="white"/>
        </w:rPr>
        <w:t>dále datum, kdy bylo provedeno a který lékař jej provedl.</w:t>
      </w:r>
    </w:p>
    <w:p w:rsidR="00AF4FE9" w:rsidRPr="00AF4FE9" w:rsidRDefault="00AF4FE9" w:rsidP="00AF4FE9">
      <w:pPr>
        <w:spacing w:after="0" w:line="326" w:lineRule="auto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 xml:space="preserve"> </w:t>
      </w:r>
    </w:p>
    <w:p w:rsidR="00AF4FE9" w:rsidRPr="00AF4FE9" w:rsidRDefault="00AF4FE9" w:rsidP="00AF4FE9">
      <w:pPr>
        <w:spacing w:after="0" w:line="326" w:lineRule="auto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>3. Toto dříve vyslovené přání platí od… (datum podpisu) do… (nemusí být uvedeno)</w:t>
      </w:r>
    </w:p>
    <w:p w:rsidR="00AF4FE9" w:rsidRPr="00AF4FE9" w:rsidRDefault="00AF4FE9" w:rsidP="00AF4FE9">
      <w:pPr>
        <w:spacing w:after="0" w:line="326" w:lineRule="auto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 xml:space="preserve">  </w:t>
      </w:r>
    </w:p>
    <w:p w:rsidR="00AF4FE9" w:rsidRDefault="00AF4FE9" w:rsidP="00AF4FE9">
      <w:pPr>
        <w:spacing w:after="0" w:line="326" w:lineRule="auto"/>
        <w:ind w:left="320"/>
        <w:rPr>
          <w:rFonts w:cstheme="minorHAnsi"/>
          <w:color w:val="222222"/>
          <w:sz w:val="28"/>
          <w:szCs w:val="28"/>
          <w:highlight w:val="white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 xml:space="preserve">                  </w:t>
      </w:r>
    </w:p>
    <w:p w:rsidR="00AF4FE9" w:rsidRPr="00AF4FE9" w:rsidRDefault="00AF4FE9" w:rsidP="00AF4FE9">
      <w:pPr>
        <w:spacing w:after="0" w:line="326" w:lineRule="auto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>…………………………………………..............................</w:t>
      </w:r>
    </w:p>
    <w:p w:rsidR="00AF4FE9" w:rsidRDefault="00AF4FE9" w:rsidP="00AF4FE9">
      <w:pPr>
        <w:spacing w:after="0" w:line="326" w:lineRule="auto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 xml:space="preserve">    </w:t>
      </w:r>
      <w:r w:rsidRPr="00AF4FE9">
        <w:rPr>
          <w:rFonts w:cstheme="minorHAnsi"/>
          <w:color w:val="222222"/>
          <w:sz w:val="28"/>
          <w:szCs w:val="28"/>
          <w:highlight w:val="white"/>
        </w:rPr>
        <w:tab/>
        <w:t xml:space="preserve">                                                               </w:t>
      </w:r>
    </w:p>
    <w:p w:rsidR="00AF4FE9" w:rsidRPr="00AF4FE9" w:rsidRDefault="00AF4FE9" w:rsidP="00AF4FE9">
      <w:pPr>
        <w:spacing w:after="0" w:line="326" w:lineRule="auto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>podpis lékaře, který provedl poučení</w:t>
      </w:r>
      <w:r>
        <w:rPr>
          <w:rFonts w:cstheme="minorHAnsi"/>
          <w:color w:val="222222"/>
          <w:sz w:val="28"/>
          <w:szCs w:val="28"/>
        </w:rPr>
        <w:t>, datum</w:t>
      </w:r>
    </w:p>
    <w:p w:rsidR="00AF4FE9" w:rsidRPr="00AF4FE9" w:rsidRDefault="00AF4FE9" w:rsidP="00AF4FE9">
      <w:pPr>
        <w:spacing w:after="0"/>
        <w:ind w:left="320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 xml:space="preserve">                                       </w:t>
      </w:r>
      <w:r w:rsidRPr="00AF4FE9">
        <w:rPr>
          <w:rFonts w:cstheme="minorHAnsi"/>
          <w:color w:val="222222"/>
          <w:sz w:val="28"/>
          <w:szCs w:val="28"/>
          <w:highlight w:val="white"/>
        </w:rPr>
        <w:tab/>
      </w:r>
    </w:p>
    <w:p w:rsidR="00AF4FE9" w:rsidRPr="00AF4FE9" w:rsidRDefault="00AF4FE9" w:rsidP="00AF4FE9">
      <w:pPr>
        <w:spacing w:after="0"/>
        <w:ind w:left="320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 xml:space="preserve">                    </w:t>
      </w:r>
      <w:r w:rsidRPr="00AF4FE9">
        <w:rPr>
          <w:rFonts w:cstheme="minorHAnsi"/>
          <w:color w:val="222222"/>
          <w:sz w:val="28"/>
          <w:szCs w:val="28"/>
          <w:highlight w:val="white"/>
        </w:rPr>
        <w:tab/>
        <w:t xml:space="preserve">                             </w:t>
      </w:r>
    </w:p>
    <w:p w:rsidR="00AF4FE9" w:rsidRPr="00AF4FE9" w:rsidRDefault="00AF4FE9" w:rsidP="00AF4FE9">
      <w:pPr>
        <w:spacing w:after="0"/>
        <w:ind w:left="320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 xml:space="preserve">                                      </w:t>
      </w:r>
      <w:r>
        <w:rPr>
          <w:rFonts w:cstheme="minorHAnsi"/>
          <w:color w:val="222222"/>
          <w:sz w:val="28"/>
          <w:szCs w:val="28"/>
          <w:highlight w:val="white"/>
        </w:rPr>
        <w:t xml:space="preserve">                           </w:t>
      </w:r>
      <w:r w:rsidRPr="00AF4FE9">
        <w:rPr>
          <w:rFonts w:cstheme="minorHAnsi"/>
          <w:color w:val="222222"/>
          <w:sz w:val="28"/>
          <w:szCs w:val="28"/>
          <w:highlight w:val="white"/>
        </w:rPr>
        <w:t>……………………………………………………………….</w:t>
      </w:r>
    </w:p>
    <w:p w:rsidR="00AF4FE9" w:rsidRPr="00AF4FE9" w:rsidRDefault="00AF4FE9" w:rsidP="00AF4FE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color w:val="222222"/>
          <w:sz w:val="28"/>
          <w:szCs w:val="28"/>
          <w:highlight w:val="white"/>
        </w:rPr>
        <w:t>i</w:t>
      </w:r>
      <w:r w:rsidRPr="00AF4FE9">
        <w:rPr>
          <w:rFonts w:cstheme="minorHAnsi"/>
          <w:color w:val="222222"/>
          <w:sz w:val="28"/>
          <w:szCs w:val="28"/>
          <w:highlight w:val="white"/>
        </w:rPr>
        <w:t>dentifikační údaje poskytovatele zdravotních služeb</w:t>
      </w:r>
    </w:p>
    <w:p w:rsidR="00AF4FE9" w:rsidRPr="00AF4FE9" w:rsidRDefault="00AF4FE9" w:rsidP="00AF4FE9">
      <w:pPr>
        <w:spacing w:after="0"/>
        <w:ind w:left="320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 xml:space="preserve"> </w:t>
      </w:r>
    </w:p>
    <w:p w:rsidR="00AF4FE9" w:rsidRPr="00AF4FE9" w:rsidRDefault="00AF4FE9" w:rsidP="00AF4FE9">
      <w:pPr>
        <w:spacing w:after="0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>……………………………………………………………….</w:t>
      </w:r>
      <w:r>
        <w:rPr>
          <w:rFonts w:cstheme="minorHAnsi"/>
          <w:color w:val="222222"/>
          <w:sz w:val="28"/>
          <w:szCs w:val="28"/>
        </w:rPr>
        <w:tab/>
      </w:r>
      <w:r>
        <w:rPr>
          <w:rFonts w:cstheme="minorHAnsi"/>
          <w:color w:val="222222"/>
          <w:sz w:val="28"/>
          <w:szCs w:val="28"/>
        </w:rPr>
        <w:tab/>
      </w:r>
      <w:r>
        <w:rPr>
          <w:rFonts w:cstheme="minorHAnsi"/>
          <w:color w:val="222222"/>
          <w:sz w:val="28"/>
          <w:szCs w:val="28"/>
        </w:rPr>
        <w:tab/>
      </w:r>
      <w:r>
        <w:rPr>
          <w:rFonts w:cstheme="minorHAnsi"/>
          <w:color w:val="222222"/>
          <w:sz w:val="28"/>
          <w:szCs w:val="28"/>
        </w:rPr>
        <w:tab/>
      </w:r>
    </w:p>
    <w:p w:rsidR="00AF4FE9" w:rsidRPr="00AF4FE9" w:rsidRDefault="00AF4FE9" w:rsidP="00AF4FE9">
      <w:pPr>
        <w:spacing w:after="0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 xml:space="preserve"> </w:t>
      </w:r>
    </w:p>
    <w:p w:rsidR="00AF4FE9" w:rsidRDefault="00AF4FE9" w:rsidP="00AF4FE9">
      <w:pPr>
        <w:spacing w:after="0"/>
        <w:rPr>
          <w:rFonts w:cstheme="minorHAnsi"/>
          <w:color w:val="222222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>podpis osoby, která vyslovila „dříve vyslovené přání“</w:t>
      </w:r>
      <w:r>
        <w:rPr>
          <w:rFonts w:cstheme="minorHAnsi"/>
          <w:color w:val="222222"/>
          <w:sz w:val="28"/>
          <w:szCs w:val="28"/>
        </w:rPr>
        <w:t>,</w:t>
      </w:r>
    </w:p>
    <w:p w:rsidR="00AF4FE9" w:rsidRPr="00AF4FE9" w:rsidRDefault="00AF4FE9" w:rsidP="00AF4FE9">
      <w:pPr>
        <w:spacing w:after="0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>(včetně úředního ověření)</w:t>
      </w:r>
    </w:p>
    <w:p w:rsidR="00EA7FBE" w:rsidRPr="00AF4FE9" w:rsidRDefault="00AF4FE9">
      <w:pPr>
        <w:rPr>
          <w:sz w:val="28"/>
          <w:szCs w:val="28"/>
        </w:rPr>
      </w:pPr>
      <w:r>
        <w:rPr>
          <w:sz w:val="28"/>
          <w:szCs w:val="28"/>
        </w:rPr>
        <w:t>a datum</w:t>
      </w:r>
    </w:p>
    <w:sectPr w:rsidR="00EA7FBE" w:rsidRPr="00AF4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D47"/>
    <w:rsid w:val="00783D47"/>
    <w:rsid w:val="009C114B"/>
    <w:rsid w:val="00AF4FE9"/>
    <w:rsid w:val="00EA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4FE9"/>
    <w:pPr>
      <w:jc w:val="both"/>
    </w:pPr>
    <w:rPr>
      <w:rFonts w:eastAsiaTheme="minorEastAsia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4FE9"/>
    <w:pPr>
      <w:spacing w:after="0"/>
      <w:jc w:val="left"/>
      <w:outlineLvl w:val="2"/>
    </w:pPr>
    <w:rPr>
      <w:rFonts w:eastAsia="Times New Roman" w:cs="Times New Roman"/>
      <w:b/>
      <w:smallCaps/>
      <w:spacing w:val="5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AF4FE9"/>
    <w:rPr>
      <w:rFonts w:eastAsia="Times New Roman" w:cs="Times New Roman"/>
      <w:b/>
      <w:smallCaps/>
      <w:spacing w:val="5"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4FE9"/>
    <w:pPr>
      <w:jc w:val="both"/>
    </w:pPr>
    <w:rPr>
      <w:rFonts w:eastAsiaTheme="minorEastAsia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4FE9"/>
    <w:pPr>
      <w:spacing w:after="0"/>
      <w:jc w:val="left"/>
      <w:outlineLvl w:val="2"/>
    </w:pPr>
    <w:rPr>
      <w:rFonts w:eastAsia="Times New Roman" w:cs="Times New Roman"/>
      <w:b/>
      <w:smallCaps/>
      <w:spacing w:val="5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AF4FE9"/>
    <w:rPr>
      <w:rFonts w:eastAsia="Times New Roman" w:cs="Times New Roman"/>
      <w:b/>
      <w:smallCaps/>
      <w:spacing w:val="5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Holoubková</dc:creator>
  <cp:keywords/>
  <dc:description/>
  <cp:lastModifiedBy>Kamila Holoubková</cp:lastModifiedBy>
  <cp:revision>2</cp:revision>
  <dcterms:created xsi:type="dcterms:W3CDTF">2015-09-08T09:00:00Z</dcterms:created>
  <dcterms:modified xsi:type="dcterms:W3CDTF">2015-09-08T09:02:00Z</dcterms:modified>
</cp:coreProperties>
</file>